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964D27" w:rsidRDefault="00EE318C" w:rsidP="00EE318C">
      <w:pPr>
        <w:rPr>
          <w:rFonts w:ascii="Arial" w:hAnsi="Arial" w:cs="Arial"/>
          <w:lang w:eastAsia="zh-HK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  <w:b/>
        </w:rPr>
      </w:pPr>
    </w:p>
    <w:p w:rsidR="00964D27" w:rsidRPr="0071092A" w:rsidRDefault="00EE318C" w:rsidP="0064440C">
      <w:pPr>
        <w:ind w:left="720" w:hanging="720"/>
        <w:rPr>
          <w:rFonts w:ascii="Arial" w:hAnsi="Arial" w:cs="Arial"/>
          <w:b/>
          <w:lang w:eastAsia="zh-HK"/>
        </w:rPr>
      </w:pPr>
      <w:r w:rsidRPr="0071092A">
        <w:rPr>
          <w:rFonts w:ascii="Arial" w:eastAsia="?? ?????" w:hAnsi="Arial" w:cs="Arial"/>
          <w:b/>
          <w:snapToGrid w:val="0"/>
          <w:color w:val="000000"/>
        </w:rPr>
        <w:t>Re:</w:t>
      </w:r>
      <w:r w:rsidRPr="0071092A">
        <w:rPr>
          <w:rFonts w:ascii="Arial" w:eastAsia="?? ?????" w:hAnsi="Arial" w:cs="Arial"/>
          <w:b/>
          <w:snapToGrid w:val="0"/>
          <w:color w:val="000000"/>
        </w:rPr>
        <w:tab/>
      </w:r>
      <w:r w:rsidR="0071092A" w:rsidRPr="0071092A">
        <w:rPr>
          <w:rFonts w:ascii="Arial" w:hAnsi="Arial" w:cs="Arial"/>
          <w:b/>
          <w:color w:val="000000"/>
          <w:lang w:eastAsia="zh-TW"/>
        </w:rPr>
        <w:t>Provision of Professional Indemnity Insurance</w:t>
      </w:r>
    </w:p>
    <w:p w:rsidR="00EE318C" w:rsidRPr="00D8531C" w:rsidRDefault="00CF05CE" w:rsidP="008C47A4">
      <w:pPr>
        <w:ind w:firstLine="720"/>
        <w:rPr>
          <w:rFonts w:ascii="Arial" w:eastAsia="?? ?????" w:hAnsi="Arial" w:cs="Arial"/>
          <w:b/>
          <w:snapToGrid w:val="0"/>
        </w:rPr>
      </w:pPr>
      <w:r w:rsidRPr="00D8531C">
        <w:rPr>
          <w:rFonts w:ascii="Arial" w:hAnsi="Arial" w:cs="Arial"/>
          <w:b/>
        </w:rPr>
        <w:t>(</w:t>
      </w:r>
      <w:r w:rsidR="00964D27" w:rsidRPr="00D8531C">
        <w:rPr>
          <w:rFonts w:ascii="Arial" w:hAnsi="Arial" w:cs="Arial"/>
          <w:b/>
        </w:rPr>
        <w:t>Ref. #: TN201</w:t>
      </w:r>
      <w:r w:rsidR="0071092A">
        <w:rPr>
          <w:rFonts w:ascii="Arial" w:hAnsi="Arial" w:cs="Arial" w:hint="eastAsia"/>
          <w:b/>
          <w:lang w:eastAsia="zh-HK"/>
        </w:rPr>
        <w:t>6</w:t>
      </w:r>
      <w:r w:rsidR="0064440C" w:rsidRPr="00D8531C">
        <w:rPr>
          <w:rFonts w:ascii="Arial" w:hAnsi="Arial" w:cs="Arial"/>
          <w:b/>
        </w:rPr>
        <w:t>/0</w:t>
      </w:r>
      <w:r w:rsidR="0071092A">
        <w:rPr>
          <w:rFonts w:ascii="Arial" w:hAnsi="Arial" w:cs="Arial" w:hint="eastAsia"/>
          <w:b/>
          <w:lang w:eastAsia="zh-HK"/>
        </w:rPr>
        <w:t>01</w:t>
      </w:r>
      <w:r w:rsidR="00A15B60" w:rsidRPr="00D8531C">
        <w:rPr>
          <w:rFonts w:ascii="Arial" w:hAnsi="Arial" w:cs="Arial"/>
          <w:b/>
        </w:rPr>
        <w:t>)</w:t>
      </w:r>
    </w:p>
    <w:p w:rsidR="00EE318C" w:rsidRPr="00964D27" w:rsidRDefault="00EE318C" w:rsidP="00EE318C">
      <w:pPr>
        <w:tabs>
          <w:tab w:val="left" w:pos="709"/>
          <w:tab w:val="left" w:pos="4395"/>
          <w:tab w:val="left" w:pos="5387"/>
          <w:tab w:val="left" w:pos="6379"/>
        </w:tabs>
        <w:ind w:left="267" w:hanging="267"/>
        <w:rPr>
          <w:rFonts w:ascii="Arial" w:eastAsia="?? ?????" w:hAnsi="Arial" w:cs="Arial"/>
          <w:b/>
          <w:snapToGrid w:val="0"/>
          <w:color w:val="000000"/>
        </w:rPr>
      </w:pPr>
    </w:p>
    <w:p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6379"/>
      </w:tblGrid>
      <w:tr w:rsidR="00EE318C" w:rsidRPr="00964D27" w:rsidTr="0071092A">
        <w:trPr>
          <w:trHeight w:val="856"/>
        </w:trPr>
        <w:tc>
          <w:tcPr>
            <w:tcW w:w="992" w:type="dxa"/>
            <w:vAlign w:val="center"/>
          </w:tcPr>
          <w:p w:rsidR="00EE318C" w:rsidRPr="00964D27" w:rsidRDefault="00F177C6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w:pict>
                <v:rect id="_x0000_s1026" style="position:absolute;margin-left:13.15pt;margin-top:16.45pt;width:7.2pt;height:7.2pt;z-index:251657216"/>
              </w:pict>
            </w:r>
          </w:p>
        </w:tc>
        <w:tc>
          <w:tcPr>
            <w:tcW w:w="6379" w:type="dxa"/>
            <w:vAlign w:val="center"/>
          </w:tcPr>
          <w:p w:rsidR="000F5223" w:rsidRPr="00964D27" w:rsidRDefault="00EE318C" w:rsidP="0071092A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B62A94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>21</w:t>
            </w:r>
            <w:r w:rsidR="0071092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July</w:t>
            </w:r>
            <w:r w:rsidR="00D8531C" w:rsidRPr="00F42C35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2016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>
        <w:trPr>
          <w:trHeight w:val="773"/>
        </w:trPr>
        <w:tc>
          <w:tcPr>
            <w:tcW w:w="992" w:type="dxa"/>
            <w:vAlign w:val="center"/>
          </w:tcPr>
          <w:p w:rsidR="000F5223" w:rsidRPr="00964D27" w:rsidRDefault="00F177C6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w:pict>
                <v:rect id="_x0000_s1031" style="position:absolute;margin-left:13.15pt;margin-top:11.55pt;width:7.2pt;height:7.2pt;z-index:251658240;mso-position-horizontal-relative:text;mso-position-vertical-relative:text"/>
              </w:pict>
            </w:r>
          </w:p>
        </w:tc>
        <w:tc>
          <w:tcPr>
            <w:tcW w:w="6379" w:type="dxa"/>
            <w:vAlign w:val="center"/>
          </w:tcPr>
          <w:p w:rsidR="000F5223" w:rsidRPr="00964D27" w:rsidRDefault="000F5223" w:rsidP="00964D27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0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0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stylePaneFormatFilter w:val="3F01"/>
  <w:defaultTabStop w:val="720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E318C"/>
    <w:rsid w:val="0000208D"/>
    <w:rsid w:val="00015771"/>
    <w:rsid w:val="000B5D95"/>
    <w:rsid w:val="000F5223"/>
    <w:rsid w:val="001419D6"/>
    <w:rsid w:val="00141E54"/>
    <w:rsid w:val="00172ECD"/>
    <w:rsid w:val="001A46BB"/>
    <w:rsid w:val="001C54A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B57B0"/>
    <w:rsid w:val="003B6060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97BB6"/>
    <w:rsid w:val="005A4C6C"/>
    <w:rsid w:val="005D46E0"/>
    <w:rsid w:val="00603436"/>
    <w:rsid w:val="00613B67"/>
    <w:rsid w:val="006363E2"/>
    <w:rsid w:val="0064440C"/>
    <w:rsid w:val="006869DC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7658B"/>
    <w:rsid w:val="00AB5814"/>
    <w:rsid w:val="00B1209E"/>
    <w:rsid w:val="00B30F6D"/>
    <w:rsid w:val="00B62A94"/>
    <w:rsid w:val="00BE79C8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42C35"/>
    <w:rsid w:val="00F80D4F"/>
    <w:rsid w:val="00F91D73"/>
    <w:rsid w:val="00FF6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779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peggychu</cp:lastModifiedBy>
  <cp:revision>3</cp:revision>
  <cp:lastPrinted>2015-01-30T08:05:00Z</cp:lastPrinted>
  <dcterms:created xsi:type="dcterms:W3CDTF">2016-06-14T03:20:00Z</dcterms:created>
  <dcterms:modified xsi:type="dcterms:W3CDTF">2016-06-20T03:02:00Z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-1465530943</vt:i4>
  </property>
  <property fmtid="{D5CDD505-2E9C-101B-9397-08002B2CF9AE}" pid="3" name="_EmailSubject">
    <vt:lpwstr>Urgent: Make change in reply slip first thing in the morning</vt:lpwstr>
  </property>
  <property fmtid="{D5CDD505-2E9C-101B-9397-08002B2CF9AE}" pid="4" name="_AuthorEmail">
    <vt:lpwstr>brucetong@astri.org</vt:lpwstr>
  </property>
  <property fmtid="{D5CDD505-2E9C-101B-9397-08002B2CF9AE}" pid="5" name="_AuthorEmailDisplayName">
    <vt:lpwstr>Tong Kwong Bun Bruce</vt:lpwstr>
  </property>
  <property fmtid="{D5CDD505-2E9C-101B-9397-08002B2CF9AE}" pid="6" name="_ReviewingToolsShownOnce">
    <vt:lpwstr/>
  </property>
</Properties>
</file>